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53" w:rsidRDefault="00B76C53"/>
    <w:tbl>
      <w:tblPr>
        <w:tblW w:w="9497" w:type="dxa"/>
        <w:tblInd w:w="250" w:type="dxa"/>
        <w:tblLayout w:type="fixed"/>
        <w:tblLook w:val="04A0"/>
      </w:tblPr>
      <w:tblGrid>
        <w:gridCol w:w="2268"/>
        <w:gridCol w:w="1829"/>
        <w:gridCol w:w="1617"/>
        <w:gridCol w:w="1799"/>
        <w:gridCol w:w="1984"/>
      </w:tblGrid>
      <w:tr w:rsidR="0050295D" w:rsidRPr="00B630BE">
        <w:tc>
          <w:tcPr>
            <w:tcW w:w="9497" w:type="dxa"/>
            <w:gridSpan w:val="5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</w:t>
            </w:r>
            <w:r w:rsidRPr="00B630BE">
              <w:rPr>
                <w:b/>
                <w:sz w:val="28"/>
                <w:szCs w:val="28"/>
              </w:rPr>
              <w:t>Й</w:t>
            </w:r>
            <w:r w:rsidRPr="00B630BE">
              <w:rPr>
                <w:b/>
                <w:sz w:val="28"/>
                <w:szCs w:val="28"/>
              </w:rPr>
              <w:t>ОНА КИРОВСКОЙ ОБЛАСТИ</w:t>
            </w:r>
          </w:p>
        </w:tc>
      </w:tr>
      <w:tr w:rsidR="0050295D" w:rsidRPr="00B630BE">
        <w:tc>
          <w:tcPr>
            <w:tcW w:w="9497" w:type="dxa"/>
            <w:gridSpan w:val="5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0269F" w:rsidRPr="00B630BE">
        <w:tc>
          <w:tcPr>
            <w:tcW w:w="2268" w:type="dxa"/>
            <w:tcBorders>
              <w:bottom w:val="single" w:sz="4" w:space="0" w:color="auto"/>
            </w:tcBorders>
          </w:tcPr>
          <w:p w:rsidR="00D0269F" w:rsidRPr="00B630BE" w:rsidRDefault="00312789" w:rsidP="00AC1E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06.09.2016</w:t>
            </w:r>
          </w:p>
        </w:tc>
        <w:tc>
          <w:tcPr>
            <w:tcW w:w="5245" w:type="dxa"/>
            <w:gridSpan w:val="3"/>
          </w:tcPr>
          <w:p w:rsidR="00D0269F" w:rsidRPr="00B630BE" w:rsidRDefault="00D0269F" w:rsidP="00102C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269F" w:rsidRPr="00B630BE" w:rsidRDefault="00A754D2" w:rsidP="00AC1E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12789">
              <w:rPr>
                <w:sz w:val="28"/>
                <w:szCs w:val="28"/>
              </w:rPr>
              <w:t>282</w:t>
            </w:r>
          </w:p>
        </w:tc>
      </w:tr>
      <w:tr w:rsidR="0050295D" w:rsidRPr="00B630BE">
        <w:tc>
          <w:tcPr>
            <w:tcW w:w="4097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>
        <w:tc>
          <w:tcPr>
            <w:tcW w:w="9497" w:type="dxa"/>
            <w:gridSpan w:val="5"/>
          </w:tcPr>
          <w:p w:rsidR="00A52FFD" w:rsidRDefault="00C54726" w:rsidP="001A1322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D156E2">
              <w:rPr>
                <w:b/>
                <w:sz w:val="28"/>
                <w:szCs w:val="28"/>
              </w:rPr>
              <w:t>внесении изменений  в постановлени</w:t>
            </w:r>
            <w:r w:rsidR="00254248">
              <w:rPr>
                <w:b/>
                <w:sz w:val="28"/>
                <w:szCs w:val="28"/>
              </w:rPr>
              <w:t>е</w:t>
            </w:r>
            <w:r w:rsidR="00D156E2">
              <w:rPr>
                <w:b/>
                <w:sz w:val="28"/>
                <w:szCs w:val="28"/>
              </w:rPr>
              <w:t xml:space="preserve"> администрации Тужи</w:t>
            </w:r>
            <w:r w:rsidR="00D156E2">
              <w:rPr>
                <w:b/>
                <w:sz w:val="28"/>
                <w:szCs w:val="28"/>
              </w:rPr>
              <w:t>н</w:t>
            </w:r>
            <w:r w:rsidR="00D156E2">
              <w:rPr>
                <w:b/>
                <w:sz w:val="28"/>
                <w:szCs w:val="28"/>
              </w:rPr>
              <w:t>ского муниципального рай</w:t>
            </w:r>
            <w:r w:rsidR="00C95F79">
              <w:rPr>
                <w:b/>
                <w:sz w:val="28"/>
                <w:szCs w:val="28"/>
              </w:rPr>
              <w:t>она от 11.10.</w:t>
            </w:r>
            <w:r w:rsidR="00664247">
              <w:rPr>
                <w:b/>
                <w:sz w:val="28"/>
                <w:szCs w:val="28"/>
              </w:rPr>
              <w:t xml:space="preserve"> 2013 </w:t>
            </w:r>
            <w:r w:rsidR="00C95F79">
              <w:rPr>
                <w:b/>
                <w:sz w:val="28"/>
                <w:szCs w:val="28"/>
              </w:rPr>
              <w:t xml:space="preserve"> № 533</w:t>
            </w:r>
            <w:r w:rsidR="00254248">
              <w:rPr>
                <w:b/>
                <w:sz w:val="28"/>
                <w:szCs w:val="28"/>
              </w:rPr>
              <w:t xml:space="preserve">   </w:t>
            </w:r>
          </w:p>
          <w:p w:rsidR="0065039A" w:rsidRDefault="0065039A" w:rsidP="007D749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7C9" w:rsidRPr="00A52FFD" w:rsidRDefault="005C3626" w:rsidP="00A52FF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9C2A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соответствии</w:t>
            </w:r>
            <w:r w:rsidR="00F1476B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 </w:t>
            </w:r>
            <w:r w:rsidR="00F1476B">
              <w:rPr>
                <w:sz w:val="28"/>
                <w:szCs w:val="28"/>
              </w:rPr>
              <w:t>решением Т</w:t>
            </w:r>
            <w:r w:rsidR="006616B4">
              <w:rPr>
                <w:sz w:val="28"/>
                <w:szCs w:val="28"/>
              </w:rPr>
              <w:t>у</w:t>
            </w:r>
            <w:r w:rsidR="00907176">
              <w:rPr>
                <w:sz w:val="28"/>
                <w:szCs w:val="28"/>
              </w:rPr>
              <w:t>ж</w:t>
            </w:r>
            <w:r w:rsidR="003D01A1">
              <w:rPr>
                <w:sz w:val="28"/>
                <w:szCs w:val="28"/>
              </w:rPr>
              <w:t>инской  районн</w:t>
            </w:r>
            <w:r w:rsidR="00B96421">
              <w:rPr>
                <w:sz w:val="28"/>
                <w:szCs w:val="28"/>
              </w:rPr>
              <w:t>ой Думы от 29.08</w:t>
            </w:r>
            <w:r w:rsidR="00F1476B">
              <w:rPr>
                <w:sz w:val="28"/>
                <w:szCs w:val="28"/>
              </w:rPr>
              <w:t>.</w:t>
            </w:r>
            <w:r w:rsidR="00B76C53">
              <w:rPr>
                <w:sz w:val="28"/>
                <w:szCs w:val="28"/>
              </w:rPr>
              <w:t xml:space="preserve"> </w:t>
            </w:r>
            <w:r w:rsidR="005E2B85">
              <w:rPr>
                <w:sz w:val="28"/>
                <w:szCs w:val="28"/>
              </w:rPr>
              <w:t>2016</w:t>
            </w:r>
            <w:r w:rsidR="0065039A">
              <w:rPr>
                <w:sz w:val="28"/>
                <w:szCs w:val="28"/>
              </w:rPr>
              <w:t xml:space="preserve"> </w:t>
            </w:r>
            <w:r w:rsidR="00B96421">
              <w:rPr>
                <w:sz w:val="28"/>
                <w:szCs w:val="28"/>
              </w:rPr>
              <w:t xml:space="preserve"> № 77/487</w:t>
            </w:r>
            <w:r w:rsidR="00945AD9">
              <w:rPr>
                <w:sz w:val="28"/>
                <w:szCs w:val="28"/>
              </w:rPr>
              <w:t xml:space="preserve"> </w:t>
            </w:r>
            <w:r w:rsidR="00F1476B">
              <w:rPr>
                <w:sz w:val="28"/>
                <w:szCs w:val="28"/>
              </w:rPr>
              <w:t>«О внесении изменений в решение Тужинской районной</w:t>
            </w:r>
            <w:r w:rsidR="006B310A">
              <w:rPr>
                <w:sz w:val="28"/>
                <w:szCs w:val="28"/>
              </w:rPr>
              <w:t xml:space="preserve"> </w:t>
            </w:r>
            <w:r w:rsidR="00F1476B">
              <w:rPr>
                <w:sz w:val="28"/>
                <w:szCs w:val="28"/>
              </w:rPr>
              <w:t xml:space="preserve">  Ду</w:t>
            </w:r>
            <w:r w:rsidR="005E2B85">
              <w:rPr>
                <w:sz w:val="28"/>
                <w:szCs w:val="28"/>
              </w:rPr>
              <w:t>мы от 14.12.2015</w:t>
            </w:r>
            <w:r w:rsidR="00546BC4">
              <w:rPr>
                <w:sz w:val="28"/>
                <w:szCs w:val="28"/>
              </w:rPr>
              <w:t xml:space="preserve"> г. </w:t>
            </w:r>
            <w:r w:rsidR="005001E9">
              <w:rPr>
                <w:sz w:val="28"/>
                <w:szCs w:val="28"/>
              </w:rPr>
              <w:t xml:space="preserve"> № </w:t>
            </w:r>
            <w:r w:rsidR="005E2B85">
              <w:rPr>
                <w:sz w:val="28"/>
                <w:szCs w:val="28"/>
              </w:rPr>
              <w:t>67/408»</w:t>
            </w:r>
            <w:r w:rsidR="000F7FA3">
              <w:rPr>
                <w:sz w:val="28"/>
                <w:szCs w:val="28"/>
              </w:rPr>
              <w:t xml:space="preserve"> </w:t>
            </w:r>
            <w:r w:rsidR="006B310A">
              <w:rPr>
                <w:sz w:val="28"/>
                <w:szCs w:val="28"/>
              </w:rPr>
              <w:t xml:space="preserve"> и </w:t>
            </w:r>
            <w:r w:rsidR="006616B4">
              <w:rPr>
                <w:sz w:val="28"/>
                <w:szCs w:val="28"/>
              </w:rPr>
              <w:t xml:space="preserve"> на основании </w:t>
            </w:r>
            <w:r w:rsidR="006B310A">
              <w:rPr>
                <w:sz w:val="28"/>
                <w:szCs w:val="28"/>
              </w:rPr>
              <w:t>постановлени</w:t>
            </w:r>
            <w:r w:rsidR="006616B4">
              <w:rPr>
                <w:sz w:val="28"/>
                <w:szCs w:val="28"/>
              </w:rPr>
              <w:t>я</w:t>
            </w:r>
            <w:r w:rsidR="006B310A">
              <w:rPr>
                <w:sz w:val="28"/>
                <w:szCs w:val="28"/>
              </w:rPr>
              <w:t xml:space="preserve"> админис</w:t>
            </w:r>
            <w:r w:rsidR="006B310A">
              <w:rPr>
                <w:sz w:val="28"/>
                <w:szCs w:val="28"/>
              </w:rPr>
              <w:t>т</w:t>
            </w:r>
            <w:r w:rsidR="006B310A">
              <w:rPr>
                <w:sz w:val="28"/>
                <w:szCs w:val="28"/>
              </w:rPr>
              <w:t>рации Тужинс</w:t>
            </w:r>
            <w:r w:rsidR="00A228C0">
              <w:rPr>
                <w:sz w:val="28"/>
                <w:szCs w:val="28"/>
              </w:rPr>
              <w:t>кого муниципального района от 19</w:t>
            </w:r>
            <w:r w:rsidR="006616B4">
              <w:rPr>
                <w:sz w:val="28"/>
                <w:szCs w:val="28"/>
              </w:rPr>
              <w:t>.02.2015  № 89</w:t>
            </w:r>
            <w:r w:rsidR="006B310A">
              <w:rPr>
                <w:sz w:val="28"/>
                <w:szCs w:val="28"/>
              </w:rPr>
              <w:t xml:space="preserve"> «О разр</w:t>
            </w:r>
            <w:r w:rsidR="006B310A">
              <w:rPr>
                <w:sz w:val="28"/>
                <w:szCs w:val="28"/>
              </w:rPr>
              <w:t>а</w:t>
            </w:r>
            <w:r w:rsidR="006B310A">
              <w:rPr>
                <w:sz w:val="28"/>
                <w:szCs w:val="28"/>
              </w:rPr>
              <w:t>ботке, р</w:t>
            </w:r>
            <w:r w:rsidR="006616B4">
              <w:rPr>
                <w:sz w:val="28"/>
                <w:szCs w:val="28"/>
              </w:rPr>
              <w:t>еализации  и оценке  эффективности</w:t>
            </w:r>
            <w:r w:rsidR="006B310A">
              <w:rPr>
                <w:sz w:val="28"/>
                <w:szCs w:val="28"/>
              </w:rPr>
              <w:t xml:space="preserve"> муниципальных программ  Т</w:t>
            </w:r>
            <w:r w:rsidR="006B310A">
              <w:rPr>
                <w:sz w:val="28"/>
                <w:szCs w:val="28"/>
              </w:rPr>
              <w:t>у</w:t>
            </w:r>
            <w:r w:rsidR="006B310A">
              <w:rPr>
                <w:sz w:val="28"/>
                <w:szCs w:val="28"/>
              </w:rPr>
              <w:t>жин</w:t>
            </w:r>
            <w:r w:rsidR="00F9682A">
              <w:rPr>
                <w:sz w:val="28"/>
                <w:szCs w:val="28"/>
              </w:rPr>
              <w:t>ского муниципально</w:t>
            </w:r>
            <w:r w:rsidR="006616B4">
              <w:rPr>
                <w:sz w:val="28"/>
                <w:szCs w:val="28"/>
              </w:rPr>
              <w:t xml:space="preserve">го района» </w:t>
            </w:r>
            <w:r w:rsidR="007D0DCD">
              <w:rPr>
                <w:sz w:val="28"/>
                <w:szCs w:val="28"/>
              </w:rPr>
              <w:t xml:space="preserve"> </w:t>
            </w:r>
            <w:r w:rsidR="00A52FFD">
              <w:rPr>
                <w:sz w:val="28"/>
                <w:szCs w:val="28"/>
              </w:rPr>
              <w:t>администрация Тужинского муниц</w:t>
            </w:r>
            <w:r w:rsidR="00A52FFD">
              <w:rPr>
                <w:sz w:val="28"/>
                <w:szCs w:val="28"/>
              </w:rPr>
              <w:t>и</w:t>
            </w:r>
            <w:r w:rsidR="00A52FFD">
              <w:rPr>
                <w:sz w:val="28"/>
                <w:szCs w:val="28"/>
              </w:rPr>
              <w:t>пального района</w:t>
            </w:r>
            <w:r w:rsidR="00263A2E">
              <w:rPr>
                <w:sz w:val="28"/>
                <w:szCs w:val="28"/>
              </w:rPr>
              <w:t xml:space="preserve"> </w:t>
            </w:r>
            <w:r w:rsidR="00A754D2">
              <w:rPr>
                <w:sz w:val="28"/>
                <w:szCs w:val="28"/>
              </w:rPr>
              <w:t xml:space="preserve"> </w:t>
            </w:r>
            <w:r w:rsidR="00A52FFD">
              <w:rPr>
                <w:sz w:val="28"/>
                <w:szCs w:val="28"/>
              </w:rPr>
              <w:t>ПОСТАНОВЛ</w:t>
            </w:r>
            <w:r w:rsidR="00A52FFD">
              <w:rPr>
                <w:sz w:val="28"/>
                <w:szCs w:val="28"/>
              </w:rPr>
              <w:t>Я</w:t>
            </w:r>
            <w:r w:rsidR="00A52FFD">
              <w:rPr>
                <w:sz w:val="28"/>
                <w:szCs w:val="28"/>
              </w:rPr>
              <w:t>ЕТ:</w:t>
            </w:r>
          </w:p>
          <w:p w:rsidR="0065039A" w:rsidRDefault="005C3626" w:rsidP="0065039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65D1F">
              <w:rPr>
                <w:sz w:val="28"/>
                <w:szCs w:val="28"/>
              </w:rPr>
              <w:t xml:space="preserve">Внести 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изменения в 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постановление администрации Тужинского муниципального  района </w:t>
            </w:r>
            <w:r w:rsidR="00CF3D0E">
              <w:rPr>
                <w:sz w:val="28"/>
                <w:szCs w:val="28"/>
              </w:rPr>
              <w:t xml:space="preserve">  </w:t>
            </w:r>
            <w:r w:rsidR="009C2A62">
              <w:rPr>
                <w:sz w:val="28"/>
                <w:szCs w:val="28"/>
              </w:rPr>
              <w:t>от 11.10.2013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№ 533  «Об утверждении     мун</w:t>
            </w:r>
            <w:r w:rsidR="009C2A62">
              <w:rPr>
                <w:sz w:val="28"/>
                <w:szCs w:val="28"/>
              </w:rPr>
              <w:t>и</w:t>
            </w:r>
            <w:r w:rsidR="009C2A62">
              <w:rPr>
                <w:sz w:val="28"/>
                <w:szCs w:val="28"/>
              </w:rPr>
              <w:t xml:space="preserve">ципальной программы Тужинского муниципального района                                                          </w:t>
            </w:r>
            <w:r w:rsidR="00665D1F">
              <w:rPr>
                <w:sz w:val="28"/>
                <w:szCs w:val="28"/>
              </w:rPr>
              <w:t xml:space="preserve">«Развитие </w:t>
            </w:r>
            <w:r w:rsidR="009C2A62">
              <w:rPr>
                <w:sz w:val="28"/>
                <w:szCs w:val="28"/>
              </w:rPr>
              <w:t xml:space="preserve"> </w:t>
            </w:r>
            <w:r w:rsidR="00665D1F">
              <w:rPr>
                <w:sz w:val="28"/>
                <w:szCs w:val="28"/>
              </w:rPr>
              <w:t>агропромышленного</w:t>
            </w:r>
            <w:r w:rsidR="00AB4436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</w:t>
            </w:r>
            <w:r w:rsidR="006616B4">
              <w:rPr>
                <w:sz w:val="28"/>
                <w:szCs w:val="28"/>
              </w:rPr>
              <w:t>комплекса»  на 2014-2018</w:t>
            </w:r>
            <w:r w:rsidR="00AB4436">
              <w:rPr>
                <w:sz w:val="28"/>
                <w:szCs w:val="28"/>
              </w:rPr>
              <w:t xml:space="preserve"> годы</w:t>
            </w:r>
            <w:r w:rsidR="009C2A62">
              <w:rPr>
                <w:sz w:val="28"/>
                <w:szCs w:val="28"/>
              </w:rPr>
              <w:t>, утве</w:t>
            </w:r>
            <w:r w:rsidR="009C2A62">
              <w:rPr>
                <w:sz w:val="28"/>
                <w:szCs w:val="28"/>
              </w:rPr>
              <w:t>р</w:t>
            </w:r>
            <w:r w:rsidR="009C2A62">
              <w:rPr>
                <w:sz w:val="28"/>
                <w:szCs w:val="28"/>
              </w:rPr>
              <w:t>див  изменения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в</w:t>
            </w:r>
            <w:r w:rsidR="00CF3D0E">
              <w:rPr>
                <w:sz w:val="28"/>
                <w:szCs w:val="28"/>
              </w:rPr>
              <w:t xml:space="preserve"> </w:t>
            </w:r>
            <w:r w:rsidR="00E839CA">
              <w:rPr>
                <w:sz w:val="28"/>
                <w:szCs w:val="28"/>
              </w:rPr>
              <w:t>муниципальной программе</w:t>
            </w:r>
            <w:r w:rsidR="009C2A62">
              <w:rPr>
                <w:sz w:val="28"/>
                <w:szCs w:val="28"/>
              </w:rPr>
              <w:t xml:space="preserve"> </w:t>
            </w:r>
            <w:r w:rsidR="00E839CA">
              <w:rPr>
                <w:sz w:val="28"/>
                <w:szCs w:val="28"/>
              </w:rPr>
              <w:t>Тужинского муниципального ра</w:t>
            </w:r>
            <w:r w:rsidR="00E839CA">
              <w:rPr>
                <w:sz w:val="28"/>
                <w:szCs w:val="28"/>
              </w:rPr>
              <w:t>й</w:t>
            </w:r>
            <w:r w:rsidR="00E839CA">
              <w:rPr>
                <w:sz w:val="28"/>
                <w:szCs w:val="28"/>
              </w:rPr>
              <w:t>она «Развитие агропромы</w:t>
            </w:r>
            <w:r w:rsidR="00546BC4">
              <w:rPr>
                <w:sz w:val="28"/>
                <w:szCs w:val="28"/>
              </w:rPr>
              <w:t>шлен</w:t>
            </w:r>
            <w:r w:rsidR="006616B4">
              <w:rPr>
                <w:sz w:val="28"/>
                <w:szCs w:val="28"/>
              </w:rPr>
              <w:t>ного комплекса» на 2014-2018</w:t>
            </w:r>
            <w:r w:rsidR="00E839CA">
              <w:rPr>
                <w:sz w:val="28"/>
                <w:szCs w:val="28"/>
              </w:rPr>
              <w:t xml:space="preserve"> годы согласно приложению</w:t>
            </w:r>
            <w:r w:rsidR="009C2A62">
              <w:rPr>
                <w:sz w:val="28"/>
                <w:szCs w:val="28"/>
              </w:rPr>
              <w:t>.</w:t>
            </w:r>
          </w:p>
          <w:p w:rsidR="0065039A" w:rsidRDefault="005C3626" w:rsidP="001A1322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2.</w:t>
            </w:r>
            <w:r w:rsidR="001A13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Настоящее постановление вступает в силу с момента официального опубликования в Бюллетене муниципальных правовых актов органов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</w:t>
            </w:r>
          </w:p>
          <w:p w:rsidR="007D0DCD" w:rsidRDefault="005C3626" w:rsidP="001A1322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ного самоуправления Тужинского </w:t>
            </w:r>
            <w:r>
              <w:rPr>
                <w:sz w:val="28"/>
                <w:szCs w:val="28"/>
              </w:rPr>
              <w:tab/>
              <w:t>района Кировской области.</w:t>
            </w:r>
          </w:p>
          <w:p w:rsidR="005C3626" w:rsidRDefault="005C3626" w:rsidP="00BC47C9">
            <w:pPr>
              <w:jc w:val="both"/>
              <w:rPr>
                <w:sz w:val="28"/>
                <w:szCs w:val="28"/>
              </w:rPr>
            </w:pPr>
          </w:p>
          <w:p w:rsidR="00C54726" w:rsidRDefault="00AB4436" w:rsidP="00BC4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C47C9">
              <w:rPr>
                <w:sz w:val="28"/>
                <w:szCs w:val="28"/>
              </w:rPr>
              <w:t xml:space="preserve"> администрации</w:t>
            </w:r>
            <w:r w:rsidR="00347C0A">
              <w:rPr>
                <w:sz w:val="28"/>
                <w:szCs w:val="28"/>
              </w:rPr>
              <w:t xml:space="preserve"> </w:t>
            </w:r>
          </w:p>
          <w:p w:rsidR="002D4F39" w:rsidRPr="00312789" w:rsidRDefault="00050740" w:rsidP="00312789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347C0A">
              <w:rPr>
                <w:sz w:val="28"/>
                <w:szCs w:val="28"/>
              </w:rPr>
              <w:t>ужинского</w:t>
            </w:r>
            <w:r w:rsidR="00C54726">
              <w:rPr>
                <w:sz w:val="28"/>
                <w:szCs w:val="28"/>
              </w:rPr>
              <w:t xml:space="preserve"> </w:t>
            </w:r>
            <w:r w:rsidR="002B2A51">
              <w:rPr>
                <w:sz w:val="28"/>
                <w:szCs w:val="28"/>
              </w:rPr>
              <w:t>муниципального района</w:t>
            </w:r>
            <w:r w:rsidR="002B2A51">
              <w:rPr>
                <w:sz w:val="28"/>
                <w:szCs w:val="28"/>
              </w:rPr>
              <w:tab/>
              <w:t xml:space="preserve">    Е.В.Видякина</w:t>
            </w:r>
            <w:r w:rsidR="00BC47C9">
              <w:rPr>
                <w:sz w:val="28"/>
                <w:szCs w:val="28"/>
              </w:rPr>
              <w:t xml:space="preserve"> ________________________________________________________________</w:t>
            </w:r>
          </w:p>
        </w:tc>
      </w:tr>
    </w:tbl>
    <w:p w:rsidR="00305E4F" w:rsidRDefault="00334A54" w:rsidP="003127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E2B85">
        <w:rPr>
          <w:sz w:val="28"/>
          <w:szCs w:val="28"/>
        </w:rPr>
        <w:t xml:space="preserve">                                                                                                      </w:t>
      </w:r>
      <w:r w:rsidR="00305E4F">
        <w:rPr>
          <w:sz w:val="28"/>
          <w:szCs w:val="28"/>
        </w:rPr>
        <w:t>Приложение</w:t>
      </w:r>
      <w:r w:rsidR="00945AD9">
        <w:rPr>
          <w:sz w:val="28"/>
          <w:szCs w:val="28"/>
        </w:rPr>
        <w:t xml:space="preserve"> № 1</w:t>
      </w:r>
    </w:p>
    <w:p w:rsidR="00305E4F" w:rsidRDefault="00305E4F" w:rsidP="00305E4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305E4F" w:rsidRDefault="00305E4F" w:rsidP="00305E4F">
      <w:pPr>
        <w:jc w:val="both"/>
        <w:rPr>
          <w:sz w:val="20"/>
          <w:szCs w:val="20"/>
        </w:rPr>
      </w:pPr>
    </w:p>
    <w:p w:rsidR="00305E4F" w:rsidRDefault="00305E4F" w:rsidP="00305E4F">
      <w:pPr>
        <w:tabs>
          <w:tab w:val="left" w:pos="6390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>УТВЕРЖДЕНЫ</w:t>
      </w:r>
    </w:p>
    <w:p w:rsidR="00305E4F" w:rsidRDefault="00305E4F" w:rsidP="00305E4F">
      <w:pPr>
        <w:tabs>
          <w:tab w:val="left" w:pos="6390"/>
        </w:tabs>
        <w:jc w:val="both"/>
        <w:rPr>
          <w:sz w:val="28"/>
          <w:szCs w:val="28"/>
        </w:rPr>
      </w:pPr>
    </w:p>
    <w:p w:rsidR="00305E4F" w:rsidRDefault="00305E4F" w:rsidP="00305E4F">
      <w:pPr>
        <w:tabs>
          <w:tab w:val="left" w:pos="63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Постановлением  </w:t>
      </w:r>
    </w:p>
    <w:p w:rsidR="00305E4F" w:rsidRDefault="00305E4F" w:rsidP="00305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администрации</w:t>
      </w:r>
    </w:p>
    <w:p w:rsidR="00305E4F" w:rsidRDefault="00305E4F" w:rsidP="00305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Тужинского района</w:t>
      </w:r>
    </w:p>
    <w:p w:rsidR="00305E4F" w:rsidRDefault="00305E4F" w:rsidP="00305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</w:t>
      </w:r>
      <w:r w:rsidR="00312789">
        <w:rPr>
          <w:sz w:val="28"/>
          <w:szCs w:val="28"/>
        </w:rPr>
        <w:t>06.09.2016 №282</w:t>
      </w:r>
    </w:p>
    <w:p w:rsidR="00305E4F" w:rsidRDefault="00305E4F" w:rsidP="00305E4F">
      <w:pPr>
        <w:spacing w:line="3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05E4F" w:rsidRDefault="00305E4F" w:rsidP="00305E4F">
      <w:pPr>
        <w:spacing w:line="380" w:lineRule="atLeast"/>
        <w:ind w:firstLine="708"/>
        <w:jc w:val="both"/>
        <w:rPr>
          <w:sz w:val="28"/>
          <w:szCs w:val="28"/>
        </w:rPr>
      </w:pPr>
    </w:p>
    <w:p w:rsidR="00305E4F" w:rsidRDefault="00305E4F" w:rsidP="00305E4F">
      <w:pPr>
        <w:tabs>
          <w:tab w:val="left" w:pos="3000"/>
        </w:tabs>
        <w:spacing w:line="38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305E4F" w:rsidRDefault="00305E4F" w:rsidP="00305E4F">
      <w:pPr>
        <w:tabs>
          <w:tab w:val="left" w:pos="3000"/>
        </w:tabs>
        <w:spacing w:line="3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программе Тужинского муниципального района</w:t>
      </w:r>
    </w:p>
    <w:p w:rsidR="00305E4F" w:rsidRDefault="00305E4F" w:rsidP="00305E4F">
      <w:pPr>
        <w:spacing w:line="3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«Развитие агропромышленного комплекса» на 2014-2018 годы</w:t>
      </w:r>
    </w:p>
    <w:p w:rsidR="00305E4F" w:rsidRDefault="00305E4F" w:rsidP="00305E4F">
      <w:pPr>
        <w:spacing w:line="380" w:lineRule="atLeast"/>
        <w:ind w:firstLine="708"/>
        <w:jc w:val="both"/>
        <w:rPr>
          <w:sz w:val="28"/>
          <w:szCs w:val="28"/>
        </w:rPr>
      </w:pPr>
    </w:p>
    <w:p w:rsidR="00305E4F" w:rsidRDefault="00305E4F" w:rsidP="00305E4F">
      <w:pPr>
        <w:spacing w:line="380" w:lineRule="atLeast"/>
        <w:ind w:firstLine="708"/>
        <w:jc w:val="both"/>
        <w:rPr>
          <w:sz w:val="28"/>
          <w:szCs w:val="28"/>
        </w:rPr>
      </w:pPr>
    </w:p>
    <w:p w:rsidR="00305E4F" w:rsidRDefault="00305E4F" w:rsidP="00305E4F">
      <w:pPr>
        <w:spacing w:line="3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паспорте программы:</w:t>
      </w:r>
    </w:p>
    <w:p w:rsidR="00305E4F" w:rsidRDefault="00305E4F" w:rsidP="00305E4F">
      <w:pPr>
        <w:spacing w:line="3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Раздел   «Объемы ассигнований муниципальной программы»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ложить в следующей редакции</w:t>
      </w:r>
    </w:p>
    <w:tbl>
      <w:tblPr>
        <w:tblW w:w="946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5"/>
        <w:gridCol w:w="7020"/>
      </w:tblGrid>
      <w:tr w:rsidR="00305E4F" w:rsidTr="00305E4F">
        <w:trPr>
          <w:trHeight w:val="250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4F" w:rsidRDefault="00305E4F">
            <w:pPr>
              <w:spacing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</w:p>
          <w:p w:rsidR="00305E4F" w:rsidRDefault="00305E4F">
            <w:pPr>
              <w:spacing w:line="380" w:lineRule="atLeast"/>
              <w:ind w:left="-84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ассигнований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  <w:p w:rsidR="00305E4F" w:rsidRDefault="00305E4F">
            <w:pPr>
              <w:spacing w:line="380" w:lineRule="atLeast"/>
              <w:ind w:left="-84" w:firstLine="708"/>
              <w:jc w:val="both"/>
              <w:rPr>
                <w:sz w:val="28"/>
                <w:szCs w:val="28"/>
              </w:rPr>
            </w:pPr>
          </w:p>
          <w:p w:rsidR="00305E4F" w:rsidRDefault="00305E4F">
            <w:pPr>
              <w:spacing w:line="380" w:lineRule="atLeast"/>
              <w:ind w:left="-84" w:firstLine="708"/>
              <w:jc w:val="both"/>
              <w:rPr>
                <w:sz w:val="28"/>
                <w:szCs w:val="28"/>
              </w:rPr>
            </w:pPr>
          </w:p>
          <w:p w:rsidR="00305E4F" w:rsidRDefault="00305E4F">
            <w:pPr>
              <w:spacing w:line="380" w:lineRule="atLeast"/>
              <w:ind w:left="-84"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F" w:rsidRDefault="00305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</w:t>
            </w:r>
            <w:r w:rsidR="00AD3C0C">
              <w:rPr>
                <w:sz w:val="28"/>
                <w:szCs w:val="28"/>
              </w:rPr>
              <w:t xml:space="preserve"> </w:t>
            </w:r>
            <w:r w:rsidR="00AE56F5">
              <w:rPr>
                <w:sz w:val="28"/>
                <w:szCs w:val="28"/>
              </w:rPr>
              <w:t xml:space="preserve">объем финансирования – 116303,9 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 w:rsidR="00305E4F" w:rsidRDefault="00305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305E4F" w:rsidRDefault="00305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</w:t>
            </w:r>
            <w:r w:rsidR="004F5A1C">
              <w:rPr>
                <w:sz w:val="28"/>
                <w:szCs w:val="28"/>
              </w:rPr>
              <w:t>тва</w:t>
            </w:r>
            <w:r w:rsidR="00AE56F5">
              <w:rPr>
                <w:sz w:val="28"/>
                <w:szCs w:val="28"/>
              </w:rPr>
              <w:t xml:space="preserve"> федерального бюджета -  68876,9</w:t>
            </w:r>
            <w:r w:rsidR="00AD3C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305E4F" w:rsidRDefault="00305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</w:t>
            </w:r>
            <w:r w:rsidR="00AE56F5">
              <w:rPr>
                <w:sz w:val="28"/>
                <w:szCs w:val="28"/>
              </w:rPr>
              <w:t>тва областного бюджета – 42358,4</w:t>
            </w:r>
            <w:r w:rsidR="004F5A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305E4F" w:rsidRDefault="00305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местны</w:t>
            </w:r>
            <w:r w:rsidR="004F5A1C">
              <w:rPr>
                <w:sz w:val="28"/>
                <w:szCs w:val="28"/>
              </w:rPr>
              <w:t>х бюджетов  (по соглашению) – 33,6</w:t>
            </w:r>
            <w:r>
              <w:rPr>
                <w:sz w:val="28"/>
                <w:szCs w:val="28"/>
              </w:rPr>
              <w:t xml:space="preserve"> тыс.рублей</w:t>
            </w:r>
          </w:p>
          <w:p w:rsidR="00305E4F" w:rsidRDefault="00305E4F" w:rsidP="004F5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</w:t>
            </w:r>
            <w:r w:rsidR="004F5A1C">
              <w:rPr>
                <w:sz w:val="28"/>
                <w:szCs w:val="28"/>
              </w:rPr>
              <w:t xml:space="preserve">источники финансирования -5035,0 </w:t>
            </w:r>
            <w:r>
              <w:rPr>
                <w:sz w:val="28"/>
                <w:szCs w:val="28"/>
              </w:rPr>
              <w:t>тыс.рублей (по соглашению)</w:t>
            </w:r>
          </w:p>
        </w:tc>
      </w:tr>
    </w:tbl>
    <w:p w:rsidR="00305E4F" w:rsidRDefault="00305E4F" w:rsidP="00305E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Разделе  5 «Ресурсное обеспечение муниципальной программ абзац 1  изложить в следующей редакции: « Общий объем  финансирования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</w:t>
      </w:r>
      <w:r w:rsidR="00DA1E5A">
        <w:rPr>
          <w:sz w:val="28"/>
          <w:szCs w:val="28"/>
        </w:rPr>
        <w:t>программы составит– 116303,9</w:t>
      </w:r>
      <w:r w:rsidR="009C35C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 средства федераль</w:t>
      </w:r>
      <w:r w:rsidR="00DA1E5A">
        <w:rPr>
          <w:sz w:val="28"/>
          <w:szCs w:val="28"/>
        </w:rPr>
        <w:t>ного бюджета – 68876,9</w:t>
      </w:r>
      <w:r w:rsidR="009C3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рублей, средс</w:t>
      </w:r>
      <w:r w:rsidR="00DA1E5A">
        <w:rPr>
          <w:sz w:val="28"/>
          <w:szCs w:val="28"/>
        </w:rPr>
        <w:t>тва областного бюджета – 42358,4</w:t>
      </w:r>
      <w:r>
        <w:rPr>
          <w:sz w:val="28"/>
          <w:szCs w:val="28"/>
        </w:rPr>
        <w:t xml:space="preserve"> тыс. рублей, </w:t>
      </w:r>
      <w:r w:rsidR="009C35C1">
        <w:rPr>
          <w:sz w:val="28"/>
          <w:szCs w:val="28"/>
        </w:rPr>
        <w:t>средства местных бюджетов  - 33,6</w:t>
      </w:r>
      <w:r>
        <w:rPr>
          <w:sz w:val="28"/>
          <w:szCs w:val="28"/>
        </w:rPr>
        <w:t xml:space="preserve"> тыс.рублей, вн</w:t>
      </w:r>
      <w:r>
        <w:rPr>
          <w:sz w:val="28"/>
          <w:szCs w:val="28"/>
        </w:rPr>
        <w:t>е</w:t>
      </w:r>
      <w:r w:rsidR="00767A23">
        <w:rPr>
          <w:sz w:val="28"/>
          <w:szCs w:val="28"/>
        </w:rPr>
        <w:t>бюд</w:t>
      </w:r>
      <w:r>
        <w:rPr>
          <w:sz w:val="28"/>
          <w:szCs w:val="28"/>
        </w:rPr>
        <w:t>жетные и</w:t>
      </w:r>
      <w:r w:rsidR="009C35C1">
        <w:rPr>
          <w:sz w:val="28"/>
          <w:szCs w:val="28"/>
        </w:rPr>
        <w:t>сточники финансирования  - 5035</w:t>
      </w:r>
      <w:r>
        <w:rPr>
          <w:sz w:val="28"/>
          <w:szCs w:val="28"/>
        </w:rPr>
        <w:t xml:space="preserve"> тыс.рублей (по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нию)».</w:t>
      </w:r>
    </w:p>
    <w:p w:rsidR="00305E4F" w:rsidRDefault="00305E4F" w:rsidP="00305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3.Приложение №  4 к Программе  «Прогнозная оценка ресурсного обеспечения реализации муниципальной  программы  за счет всех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финансирования  изложить в новой</w:t>
      </w:r>
      <w:r w:rsidR="00945AD9">
        <w:rPr>
          <w:sz w:val="28"/>
          <w:szCs w:val="28"/>
        </w:rPr>
        <w:t xml:space="preserve">  редакции  согласно приложения № 2.</w:t>
      </w:r>
      <w:r>
        <w:rPr>
          <w:sz w:val="28"/>
          <w:szCs w:val="28"/>
        </w:rPr>
        <w:t xml:space="preserve">                    </w:t>
      </w:r>
    </w:p>
    <w:p w:rsidR="00705613" w:rsidRPr="009C2A62" w:rsidRDefault="00705613" w:rsidP="009C2A62">
      <w:pPr>
        <w:tabs>
          <w:tab w:val="left" w:pos="1245"/>
        </w:tabs>
        <w:rPr>
          <w:sz w:val="20"/>
          <w:szCs w:val="20"/>
        </w:rPr>
      </w:pPr>
    </w:p>
    <w:sectPr w:rsidR="00705613" w:rsidRPr="009C2A62" w:rsidSect="00727E9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E12" w:rsidRDefault="00FA5E12">
      <w:r>
        <w:separator/>
      </w:r>
    </w:p>
  </w:endnote>
  <w:endnote w:type="continuationSeparator" w:id="0">
    <w:p w:rsidR="00FA5E12" w:rsidRDefault="00FA5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C1" w:rsidRDefault="00A64DC1">
    <w:pPr>
      <w:pStyle w:val="a9"/>
    </w:pPr>
  </w:p>
  <w:p w:rsidR="00A64DC1" w:rsidRDefault="00A64DC1">
    <w:pPr>
      <w:pStyle w:val="a9"/>
    </w:pPr>
  </w:p>
  <w:p w:rsidR="00A64DC1" w:rsidRDefault="00A64D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E12" w:rsidRDefault="00FA5E12">
      <w:r>
        <w:separator/>
      </w:r>
    </w:p>
  </w:footnote>
  <w:footnote w:type="continuationSeparator" w:id="0">
    <w:p w:rsidR="00FA5E12" w:rsidRDefault="00FA5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C1" w:rsidRDefault="00A64DC1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C1" w:rsidRDefault="00A64D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C1" w:rsidRDefault="00A64DC1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27D0">
      <w:rPr>
        <w:rStyle w:val="a4"/>
        <w:noProof/>
      </w:rPr>
      <w:t>2</w:t>
    </w:r>
    <w:r>
      <w:rPr>
        <w:rStyle w:val="a4"/>
      </w:rPr>
      <w:fldChar w:fldCharType="end"/>
    </w:r>
  </w:p>
  <w:p w:rsidR="00A64DC1" w:rsidRDefault="00A64D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C1" w:rsidRPr="00B630BE" w:rsidRDefault="00D627D0" w:rsidP="00B630BE">
    <w:pPr>
      <w:pStyle w:val="a3"/>
      <w:jc w:val="center"/>
    </w:pPr>
    <w:r>
      <w:rPr>
        <w:noProof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44F40"/>
    <w:multiLevelType w:val="multilevel"/>
    <w:tmpl w:val="D16EE2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CE049E9"/>
    <w:multiLevelType w:val="hybridMultilevel"/>
    <w:tmpl w:val="D16EE24A"/>
    <w:lvl w:ilvl="0" w:tplc="8BDC0D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D5196D"/>
    <w:multiLevelType w:val="multilevel"/>
    <w:tmpl w:val="D16EE2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98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6"/>
  </w:num>
  <w:num w:numId="5">
    <w:abstractNumId w:val="24"/>
  </w:num>
  <w:num w:numId="6">
    <w:abstractNumId w:val="7"/>
  </w:num>
  <w:num w:numId="7">
    <w:abstractNumId w:val="0"/>
  </w:num>
  <w:num w:numId="8">
    <w:abstractNumId w:val="10"/>
  </w:num>
  <w:num w:numId="9">
    <w:abstractNumId w:val="15"/>
  </w:num>
  <w:num w:numId="10">
    <w:abstractNumId w:val="8"/>
  </w:num>
  <w:num w:numId="11">
    <w:abstractNumId w:val="22"/>
  </w:num>
  <w:num w:numId="12">
    <w:abstractNumId w:val="11"/>
  </w:num>
  <w:num w:numId="13">
    <w:abstractNumId w:val="1"/>
  </w:num>
  <w:num w:numId="14">
    <w:abstractNumId w:val="23"/>
  </w:num>
  <w:num w:numId="15">
    <w:abstractNumId w:val="2"/>
  </w:num>
  <w:num w:numId="16">
    <w:abstractNumId w:val="13"/>
  </w:num>
  <w:num w:numId="17">
    <w:abstractNumId w:val="9"/>
  </w:num>
  <w:num w:numId="18">
    <w:abstractNumId w:val="4"/>
  </w:num>
  <w:num w:numId="19">
    <w:abstractNumId w:val="12"/>
  </w:num>
  <w:num w:numId="20">
    <w:abstractNumId w:val="6"/>
  </w:num>
  <w:num w:numId="21">
    <w:abstractNumId w:val="14"/>
  </w:num>
  <w:num w:numId="22">
    <w:abstractNumId w:val="1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8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F362E"/>
    <w:rsid w:val="00000DC9"/>
    <w:rsid w:val="000061D8"/>
    <w:rsid w:val="00013F63"/>
    <w:rsid w:val="00017116"/>
    <w:rsid w:val="000209A4"/>
    <w:rsid w:val="00022175"/>
    <w:rsid w:val="00025678"/>
    <w:rsid w:val="00027EE2"/>
    <w:rsid w:val="00031700"/>
    <w:rsid w:val="00032C2A"/>
    <w:rsid w:val="00047352"/>
    <w:rsid w:val="00050740"/>
    <w:rsid w:val="000529E5"/>
    <w:rsid w:val="00054C05"/>
    <w:rsid w:val="00060344"/>
    <w:rsid w:val="00061C09"/>
    <w:rsid w:val="0006408A"/>
    <w:rsid w:val="00064D6A"/>
    <w:rsid w:val="00066B9F"/>
    <w:rsid w:val="000704A1"/>
    <w:rsid w:val="00070D67"/>
    <w:rsid w:val="0007737E"/>
    <w:rsid w:val="00080DAD"/>
    <w:rsid w:val="0009105A"/>
    <w:rsid w:val="00091284"/>
    <w:rsid w:val="000913C2"/>
    <w:rsid w:val="000A160A"/>
    <w:rsid w:val="000A5387"/>
    <w:rsid w:val="000A57A9"/>
    <w:rsid w:val="000A57E2"/>
    <w:rsid w:val="000A5EA5"/>
    <w:rsid w:val="000A6FC3"/>
    <w:rsid w:val="000B7EF5"/>
    <w:rsid w:val="000C6AA6"/>
    <w:rsid w:val="000C765F"/>
    <w:rsid w:val="000C7DE5"/>
    <w:rsid w:val="000D2A56"/>
    <w:rsid w:val="000D46BA"/>
    <w:rsid w:val="000D5863"/>
    <w:rsid w:val="000E30C1"/>
    <w:rsid w:val="000E550E"/>
    <w:rsid w:val="000F00C5"/>
    <w:rsid w:val="000F02FB"/>
    <w:rsid w:val="000F7BB0"/>
    <w:rsid w:val="000F7FA3"/>
    <w:rsid w:val="00101403"/>
    <w:rsid w:val="0010187A"/>
    <w:rsid w:val="00102C24"/>
    <w:rsid w:val="0010756A"/>
    <w:rsid w:val="0010785E"/>
    <w:rsid w:val="0011159F"/>
    <w:rsid w:val="001145DF"/>
    <w:rsid w:val="0011589B"/>
    <w:rsid w:val="0012332F"/>
    <w:rsid w:val="0012566A"/>
    <w:rsid w:val="00137461"/>
    <w:rsid w:val="00137DF8"/>
    <w:rsid w:val="0014291E"/>
    <w:rsid w:val="001509D7"/>
    <w:rsid w:val="001560AF"/>
    <w:rsid w:val="00162E43"/>
    <w:rsid w:val="00172583"/>
    <w:rsid w:val="00174996"/>
    <w:rsid w:val="001847E8"/>
    <w:rsid w:val="00192F85"/>
    <w:rsid w:val="001956E9"/>
    <w:rsid w:val="001A1018"/>
    <w:rsid w:val="001A1322"/>
    <w:rsid w:val="001A475C"/>
    <w:rsid w:val="001B1FEB"/>
    <w:rsid w:val="001B5358"/>
    <w:rsid w:val="001B5F22"/>
    <w:rsid w:val="001B7169"/>
    <w:rsid w:val="001B7E8E"/>
    <w:rsid w:val="001B7F96"/>
    <w:rsid w:val="001C19D3"/>
    <w:rsid w:val="001C7D33"/>
    <w:rsid w:val="001E2846"/>
    <w:rsid w:val="001F4672"/>
    <w:rsid w:val="002045DB"/>
    <w:rsid w:val="00204E49"/>
    <w:rsid w:val="0022187A"/>
    <w:rsid w:val="00223E7F"/>
    <w:rsid w:val="00224188"/>
    <w:rsid w:val="00224950"/>
    <w:rsid w:val="0022516B"/>
    <w:rsid w:val="00230E67"/>
    <w:rsid w:val="002333F5"/>
    <w:rsid w:val="002345F0"/>
    <w:rsid w:val="00235BE2"/>
    <w:rsid w:val="00237D61"/>
    <w:rsid w:val="0024052C"/>
    <w:rsid w:val="00240796"/>
    <w:rsid w:val="00244315"/>
    <w:rsid w:val="00247AD1"/>
    <w:rsid w:val="00251A88"/>
    <w:rsid w:val="002537B1"/>
    <w:rsid w:val="00254248"/>
    <w:rsid w:val="00255C6B"/>
    <w:rsid w:val="00257840"/>
    <w:rsid w:val="00263998"/>
    <w:rsid w:val="00263A2E"/>
    <w:rsid w:val="00276CE5"/>
    <w:rsid w:val="00283413"/>
    <w:rsid w:val="00283645"/>
    <w:rsid w:val="0028446E"/>
    <w:rsid w:val="00286044"/>
    <w:rsid w:val="0029250A"/>
    <w:rsid w:val="0029420B"/>
    <w:rsid w:val="00295D4D"/>
    <w:rsid w:val="002A2293"/>
    <w:rsid w:val="002B2A51"/>
    <w:rsid w:val="002B531F"/>
    <w:rsid w:val="002C7255"/>
    <w:rsid w:val="002D0D74"/>
    <w:rsid w:val="002D4F39"/>
    <w:rsid w:val="002D600E"/>
    <w:rsid w:val="002E2C14"/>
    <w:rsid w:val="002F36ED"/>
    <w:rsid w:val="002F7F42"/>
    <w:rsid w:val="00300834"/>
    <w:rsid w:val="003029AD"/>
    <w:rsid w:val="00305E4F"/>
    <w:rsid w:val="0030715D"/>
    <w:rsid w:val="00312789"/>
    <w:rsid w:val="00313C88"/>
    <w:rsid w:val="0031468E"/>
    <w:rsid w:val="00315DEE"/>
    <w:rsid w:val="00320A97"/>
    <w:rsid w:val="00321B72"/>
    <w:rsid w:val="003229EB"/>
    <w:rsid w:val="00322C4D"/>
    <w:rsid w:val="003244A1"/>
    <w:rsid w:val="00324729"/>
    <w:rsid w:val="003256C9"/>
    <w:rsid w:val="00325A68"/>
    <w:rsid w:val="00326D7C"/>
    <w:rsid w:val="00327115"/>
    <w:rsid w:val="00327589"/>
    <w:rsid w:val="00333E91"/>
    <w:rsid w:val="00334A54"/>
    <w:rsid w:val="00335BA3"/>
    <w:rsid w:val="003365A2"/>
    <w:rsid w:val="0034067E"/>
    <w:rsid w:val="00341995"/>
    <w:rsid w:val="00343869"/>
    <w:rsid w:val="003450E5"/>
    <w:rsid w:val="0034794F"/>
    <w:rsid w:val="00347C0A"/>
    <w:rsid w:val="00347F8F"/>
    <w:rsid w:val="00351E79"/>
    <w:rsid w:val="003535D0"/>
    <w:rsid w:val="00354B2C"/>
    <w:rsid w:val="00364143"/>
    <w:rsid w:val="0036436D"/>
    <w:rsid w:val="00366156"/>
    <w:rsid w:val="0036768D"/>
    <w:rsid w:val="003813D3"/>
    <w:rsid w:val="003A0BD2"/>
    <w:rsid w:val="003A2E2C"/>
    <w:rsid w:val="003B2961"/>
    <w:rsid w:val="003B3017"/>
    <w:rsid w:val="003B3219"/>
    <w:rsid w:val="003B4B78"/>
    <w:rsid w:val="003B56F3"/>
    <w:rsid w:val="003C367A"/>
    <w:rsid w:val="003C7E61"/>
    <w:rsid w:val="003D01A1"/>
    <w:rsid w:val="003D126A"/>
    <w:rsid w:val="003D2FC6"/>
    <w:rsid w:val="003D7E06"/>
    <w:rsid w:val="003E0108"/>
    <w:rsid w:val="003F7BDF"/>
    <w:rsid w:val="00412DB6"/>
    <w:rsid w:val="00412E44"/>
    <w:rsid w:val="00415B09"/>
    <w:rsid w:val="00421C83"/>
    <w:rsid w:val="00422B6F"/>
    <w:rsid w:val="00425286"/>
    <w:rsid w:val="00430BA0"/>
    <w:rsid w:val="00431B54"/>
    <w:rsid w:val="00432DD6"/>
    <w:rsid w:val="00433A12"/>
    <w:rsid w:val="0043422F"/>
    <w:rsid w:val="00441DE5"/>
    <w:rsid w:val="004436C6"/>
    <w:rsid w:val="004547FD"/>
    <w:rsid w:val="00470F3B"/>
    <w:rsid w:val="00471146"/>
    <w:rsid w:val="00472187"/>
    <w:rsid w:val="00473AA8"/>
    <w:rsid w:val="00477F20"/>
    <w:rsid w:val="00484DAE"/>
    <w:rsid w:val="00485B7E"/>
    <w:rsid w:val="004A0B86"/>
    <w:rsid w:val="004A4538"/>
    <w:rsid w:val="004A56A0"/>
    <w:rsid w:val="004A7188"/>
    <w:rsid w:val="004B2E87"/>
    <w:rsid w:val="004B7664"/>
    <w:rsid w:val="004C3000"/>
    <w:rsid w:val="004C4405"/>
    <w:rsid w:val="004C70EE"/>
    <w:rsid w:val="004D3DAE"/>
    <w:rsid w:val="004D77D0"/>
    <w:rsid w:val="004E14AC"/>
    <w:rsid w:val="004E243B"/>
    <w:rsid w:val="004E672C"/>
    <w:rsid w:val="004E7723"/>
    <w:rsid w:val="004E79C1"/>
    <w:rsid w:val="004F0B43"/>
    <w:rsid w:val="004F5A1C"/>
    <w:rsid w:val="004F6A61"/>
    <w:rsid w:val="005001E9"/>
    <w:rsid w:val="00501409"/>
    <w:rsid w:val="0050295D"/>
    <w:rsid w:val="00502FA5"/>
    <w:rsid w:val="005136C2"/>
    <w:rsid w:val="0052587F"/>
    <w:rsid w:val="005312AE"/>
    <w:rsid w:val="00532678"/>
    <w:rsid w:val="00541F23"/>
    <w:rsid w:val="00544BEE"/>
    <w:rsid w:val="00546BC4"/>
    <w:rsid w:val="005504E9"/>
    <w:rsid w:val="005505ED"/>
    <w:rsid w:val="00550E1F"/>
    <w:rsid w:val="005515A9"/>
    <w:rsid w:val="005523ED"/>
    <w:rsid w:val="005530F9"/>
    <w:rsid w:val="005619FF"/>
    <w:rsid w:val="005621C6"/>
    <w:rsid w:val="00570B5D"/>
    <w:rsid w:val="00575791"/>
    <w:rsid w:val="005803CD"/>
    <w:rsid w:val="00580465"/>
    <w:rsid w:val="0058358B"/>
    <w:rsid w:val="00583E39"/>
    <w:rsid w:val="005877AC"/>
    <w:rsid w:val="00591368"/>
    <w:rsid w:val="005913B7"/>
    <w:rsid w:val="005940B4"/>
    <w:rsid w:val="00596252"/>
    <w:rsid w:val="005A1711"/>
    <w:rsid w:val="005A2C52"/>
    <w:rsid w:val="005A2E0F"/>
    <w:rsid w:val="005A6427"/>
    <w:rsid w:val="005B724A"/>
    <w:rsid w:val="005B726C"/>
    <w:rsid w:val="005B7E27"/>
    <w:rsid w:val="005C1AD3"/>
    <w:rsid w:val="005C3626"/>
    <w:rsid w:val="005E248E"/>
    <w:rsid w:val="005E2B85"/>
    <w:rsid w:val="005E368D"/>
    <w:rsid w:val="005E4D46"/>
    <w:rsid w:val="005E75FA"/>
    <w:rsid w:val="005F15D0"/>
    <w:rsid w:val="005F305F"/>
    <w:rsid w:val="00601B47"/>
    <w:rsid w:val="0060450D"/>
    <w:rsid w:val="0060664E"/>
    <w:rsid w:val="00610B77"/>
    <w:rsid w:val="0061168B"/>
    <w:rsid w:val="00612C17"/>
    <w:rsid w:val="00616707"/>
    <w:rsid w:val="006167EF"/>
    <w:rsid w:val="00616F1A"/>
    <w:rsid w:val="00623B17"/>
    <w:rsid w:val="006342A0"/>
    <w:rsid w:val="00636EA8"/>
    <w:rsid w:val="006435A4"/>
    <w:rsid w:val="00644930"/>
    <w:rsid w:val="0065039A"/>
    <w:rsid w:val="006511DD"/>
    <w:rsid w:val="006550FA"/>
    <w:rsid w:val="00656E77"/>
    <w:rsid w:val="0065712F"/>
    <w:rsid w:val="006610ED"/>
    <w:rsid w:val="006616B4"/>
    <w:rsid w:val="00664247"/>
    <w:rsid w:val="00665D1F"/>
    <w:rsid w:val="00667051"/>
    <w:rsid w:val="00670D41"/>
    <w:rsid w:val="00685710"/>
    <w:rsid w:val="00687075"/>
    <w:rsid w:val="00687343"/>
    <w:rsid w:val="00690659"/>
    <w:rsid w:val="006B310A"/>
    <w:rsid w:val="006B34A7"/>
    <w:rsid w:val="006B3574"/>
    <w:rsid w:val="006B7380"/>
    <w:rsid w:val="006B7894"/>
    <w:rsid w:val="006C3C65"/>
    <w:rsid w:val="006C5CDC"/>
    <w:rsid w:val="006C7DCF"/>
    <w:rsid w:val="006D3ECB"/>
    <w:rsid w:val="006E38CC"/>
    <w:rsid w:val="006E51D5"/>
    <w:rsid w:val="006E6550"/>
    <w:rsid w:val="006F362E"/>
    <w:rsid w:val="006F3E20"/>
    <w:rsid w:val="006F6464"/>
    <w:rsid w:val="00705613"/>
    <w:rsid w:val="00705C25"/>
    <w:rsid w:val="00707EC0"/>
    <w:rsid w:val="00711651"/>
    <w:rsid w:val="00711CC7"/>
    <w:rsid w:val="00717496"/>
    <w:rsid w:val="007177EA"/>
    <w:rsid w:val="00721FFB"/>
    <w:rsid w:val="007277C2"/>
    <w:rsid w:val="00727E9B"/>
    <w:rsid w:val="00730752"/>
    <w:rsid w:val="0073225E"/>
    <w:rsid w:val="00734689"/>
    <w:rsid w:val="00741DAE"/>
    <w:rsid w:val="00744398"/>
    <w:rsid w:val="007462CA"/>
    <w:rsid w:val="00753B3C"/>
    <w:rsid w:val="007574B3"/>
    <w:rsid w:val="007602C7"/>
    <w:rsid w:val="0076665D"/>
    <w:rsid w:val="00767A23"/>
    <w:rsid w:val="00773400"/>
    <w:rsid w:val="007763E6"/>
    <w:rsid w:val="0078729E"/>
    <w:rsid w:val="00790490"/>
    <w:rsid w:val="0079116B"/>
    <w:rsid w:val="00792151"/>
    <w:rsid w:val="007A18AD"/>
    <w:rsid w:val="007A19AA"/>
    <w:rsid w:val="007A2847"/>
    <w:rsid w:val="007B09B4"/>
    <w:rsid w:val="007B1F18"/>
    <w:rsid w:val="007B2093"/>
    <w:rsid w:val="007B4125"/>
    <w:rsid w:val="007C3E7C"/>
    <w:rsid w:val="007C5DA7"/>
    <w:rsid w:val="007D0DCD"/>
    <w:rsid w:val="007D42B2"/>
    <w:rsid w:val="007D7498"/>
    <w:rsid w:val="007E0712"/>
    <w:rsid w:val="007F0E14"/>
    <w:rsid w:val="007F25DA"/>
    <w:rsid w:val="00800A81"/>
    <w:rsid w:val="00806553"/>
    <w:rsid w:val="0081296A"/>
    <w:rsid w:val="008135FF"/>
    <w:rsid w:val="008147D4"/>
    <w:rsid w:val="008217AC"/>
    <w:rsid w:val="00831970"/>
    <w:rsid w:val="00834CE7"/>
    <w:rsid w:val="00846B30"/>
    <w:rsid w:val="00861034"/>
    <w:rsid w:val="008678E5"/>
    <w:rsid w:val="00867F18"/>
    <w:rsid w:val="00872537"/>
    <w:rsid w:val="00873520"/>
    <w:rsid w:val="00876F13"/>
    <w:rsid w:val="00882862"/>
    <w:rsid w:val="00885E7A"/>
    <w:rsid w:val="00891302"/>
    <w:rsid w:val="00894EEF"/>
    <w:rsid w:val="008A2A41"/>
    <w:rsid w:val="008A4EF2"/>
    <w:rsid w:val="008A7453"/>
    <w:rsid w:val="008B3316"/>
    <w:rsid w:val="008B410B"/>
    <w:rsid w:val="008B4675"/>
    <w:rsid w:val="008B60AF"/>
    <w:rsid w:val="008C37F8"/>
    <w:rsid w:val="008C60EE"/>
    <w:rsid w:val="008D1238"/>
    <w:rsid w:val="008D2720"/>
    <w:rsid w:val="008E1438"/>
    <w:rsid w:val="008F3E25"/>
    <w:rsid w:val="00905843"/>
    <w:rsid w:val="00907176"/>
    <w:rsid w:val="00907F29"/>
    <w:rsid w:val="00914FA1"/>
    <w:rsid w:val="00917C36"/>
    <w:rsid w:val="0093067B"/>
    <w:rsid w:val="00931285"/>
    <w:rsid w:val="00944CEF"/>
    <w:rsid w:val="00945AD9"/>
    <w:rsid w:val="00946C5A"/>
    <w:rsid w:val="00961310"/>
    <w:rsid w:val="0096291A"/>
    <w:rsid w:val="009646DD"/>
    <w:rsid w:val="00982890"/>
    <w:rsid w:val="009831AD"/>
    <w:rsid w:val="009865B5"/>
    <w:rsid w:val="009928A1"/>
    <w:rsid w:val="00996E64"/>
    <w:rsid w:val="009A1290"/>
    <w:rsid w:val="009B1401"/>
    <w:rsid w:val="009B66C7"/>
    <w:rsid w:val="009C086C"/>
    <w:rsid w:val="009C2A62"/>
    <w:rsid w:val="009C2E83"/>
    <w:rsid w:val="009C35C1"/>
    <w:rsid w:val="009C3F25"/>
    <w:rsid w:val="009C4DCF"/>
    <w:rsid w:val="009C7470"/>
    <w:rsid w:val="009D0C59"/>
    <w:rsid w:val="009D5309"/>
    <w:rsid w:val="009E157C"/>
    <w:rsid w:val="009E30D5"/>
    <w:rsid w:val="009E6480"/>
    <w:rsid w:val="009E6F1F"/>
    <w:rsid w:val="009F16DD"/>
    <w:rsid w:val="009F1FA4"/>
    <w:rsid w:val="009F2D35"/>
    <w:rsid w:val="009F442B"/>
    <w:rsid w:val="009F4D6A"/>
    <w:rsid w:val="009F687F"/>
    <w:rsid w:val="00A005C1"/>
    <w:rsid w:val="00A00BBE"/>
    <w:rsid w:val="00A06FB2"/>
    <w:rsid w:val="00A13E13"/>
    <w:rsid w:val="00A21AE6"/>
    <w:rsid w:val="00A228C0"/>
    <w:rsid w:val="00A30224"/>
    <w:rsid w:val="00A321E3"/>
    <w:rsid w:val="00A33FF4"/>
    <w:rsid w:val="00A371AF"/>
    <w:rsid w:val="00A37613"/>
    <w:rsid w:val="00A37D78"/>
    <w:rsid w:val="00A40F30"/>
    <w:rsid w:val="00A43853"/>
    <w:rsid w:val="00A44BB8"/>
    <w:rsid w:val="00A454A3"/>
    <w:rsid w:val="00A51AEB"/>
    <w:rsid w:val="00A52FFD"/>
    <w:rsid w:val="00A5654B"/>
    <w:rsid w:val="00A60146"/>
    <w:rsid w:val="00A64071"/>
    <w:rsid w:val="00A64DC1"/>
    <w:rsid w:val="00A66BCD"/>
    <w:rsid w:val="00A700FE"/>
    <w:rsid w:val="00A7032C"/>
    <w:rsid w:val="00A74E15"/>
    <w:rsid w:val="00A754D2"/>
    <w:rsid w:val="00A75AE9"/>
    <w:rsid w:val="00A75E6B"/>
    <w:rsid w:val="00A77C3A"/>
    <w:rsid w:val="00A8264E"/>
    <w:rsid w:val="00A837DB"/>
    <w:rsid w:val="00A9008E"/>
    <w:rsid w:val="00A9190C"/>
    <w:rsid w:val="00A91B9B"/>
    <w:rsid w:val="00A94F9D"/>
    <w:rsid w:val="00AA0785"/>
    <w:rsid w:val="00AA4AAA"/>
    <w:rsid w:val="00AA56EF"/>
    <w:rsid w:val="00AA5F25"/>
    <w:rsid w:val="00AB4436"/>
    <w:rsid w:val="00AB4469"/>
    <w:rsid w:val="00AB67D6"/>
    <w:rsid w:val="00AC0456"/>
    <w:rsid w:val="00AC1E15"/>
    <w:rsid w:val="00AC474B"/>
    <w:rsid w:val="00AD34E6"/>
    <w:rsid w:val="00AD3C0C"/>
    <w:rsid w:val="00AD40D1"/>
    <w:rsid w:val="00AE4841"/>
    <w:rsid w:val="00AE56F5"/>
    <w:rsid w:val="00AE5774"/>
    <w:rsid w:val="00AF36CC"/>
    <w:rsid w:val="00AF4AF4"/>
    <w:rsid w:val="00AF6ED3"/>
    <w:rsid w:val="00AF6F96"/>
    <w:rsid w:val="00B01B3B"/>
    <w:rsid w:val="00B0635D"/>
    <w:rsid w:val="00B142B9"/>
    <w:rsid w:val="00B224EC"/>
    <w:rsid w:val="00B23E9B"/>
    <w:rsid w:val="00B24C80"/>
    <w:rsid w:val="00B260EA"/>
    <w:rsid w:val="00B307A0"/>
    <w:rsid w:val="00B32ABA"/>
    <w:rsid w:val="00B35796"/>
    <w:rsid w:val="00B43CFD"/>
    <w:rsid w:val="00B442CB"/>
    <w:rsid w:val="00B44B39"/>
    <w:rsid w:val="00B44F46"/>
    <w:rsid w:val="00B503AA"/>
    <w:rsid w:val="00B51B12"/>
    <w:rsid w:val="00B53393"/>
    <w:rsid w:val="00B55F75"/>
    <w:rsid w:val="00B630BE"/>
    <w:rsid w:val="00B66228"/>
    <w:rsid w:val="00B67D4C"/>
    <w:rsid w:val="00B709E0"/>
    <w:rsid w:val="00B73A62"/>
    <w:rsid w:val="00B74222"/>
    <w:rsid w:val="00B76C53"/>
    <w:rsid w:val="00B76E8F"/>
    <w:rsid w:val="00B8056C"/>
    <w:rsid w:val="00B859E8"/>
    <w:rsid w:val="00B86666"/>
    <w:rsid w:val="00B87C84"/>
    <w:rsid w:val="00B934B7"/>
    <w:rsid w:val="00B96421"/>
    <w:rsid w:val="00B965CC"/>
    <w:rsid w:val="00BA0910"/>
    <w:rsid w:val="00BA2E94"/>
    <w:rsid w:val="00BB6AA9"/>
    <w:rsid w:val="00BC00E7"/>
    <w:rsid w:val="00BC3826"/>
    <w:rsid w:val="00BC47C9"/>
    <w:rsid w:val="00BD29DD"/>
    <w:rsid w:val="00BD5F56"/>
    <w:rsid w:val="00BE1B22"/>
    <w:rsid w:val="00BE45C1"/>
    <w:rsid w:val="00BE4FBA"/>
    <w:rsid w:val="00C000D1"/>
    <w:rsid w:val="00C05D14"/>
    <w:rsid w:val="00C05FDA"/>
    <w:rsid w:val="00C061DA"/>
    <w:rsid w:val="00C103ED"/>
    <w:rsid w:val="00C12BB9"/>
    <w:rsid w:val="00C168B4"/>
    <w:rsid w:val="00C16FF0"/>
    <w:rsid w:val="00C20FF5"/>
    <w:rsid w:val="00C37D18"/>
    <w:rsid w:val="00C4194D"/>
    <w:rsid w:val="00C42B5D"/>
    <w:rsid w:val="00C436F8"/>
    <w:rsid w:val="00C47681"/>
    <w:rsid w:val="00C52EDF"/>
    <w:rsid w:val="00C54726"/>
    <w:rsid w:val="00C57A68"/>
    <w:rsid w:val="00C653EF"/>
    <w:rsid w:val="00C655EC"/>
    <w:rsid w:val="00C66B15"/>
    <w:rsid w:val="00C66BDC"/>
    <w:rsid w:val="00C67C51"/>
    <w:rsid w:val="00C67E6A"/>
    <w:rsid w:val="00C70A08"/>
    <w:rsid w:val="00C76FB7"/>
    <w:rsid w:val="00C84084"/>
    <w:rsid w:val="00C85EB4"/>
    <w:rsid w:val="00C91DE5"/>
    <w:rsid w:val="00C95F79"/>
    <w:rsid w:val="00C9725B"/>
    <w:rsid w:val="00CB1CCA"/>
    <w:rsid w:val="00CC381D"/>
    <w:rsid w:val="00CD15D2"/>
    <w:rsid w:val="00CD6D46"/>
    <w:rsid w:val="00CE220C"/>
    <w:rsid w:val="00CE531A"/>
    <w:rsid w:val="00CE73DD"/>
    <w:rsid w:val="00CF3D0E"/>
    <w:rsid w:val="00CF457E"/>
    <w:rsid w:val="00CF49C7"/>
    <w:rsid w:val="00D0269F"/>
    <w:rsid w:val="00D063D8"/>
    <w:rsid w:val="00D06921"/>
    <w:rsid w:val="00D0728F"/>
    <w:rsid w:val="00D07F22"/>
    <w:rsid w:val="00D11703"/>
    <w:rsid w:val="00D11927"/>
    <w:rsid w:val="00D1221D"/>
    <w:rsid w:val="00D1441B"/>
    <w:rsid w:val="00D156E2"/>
    <w:rsid w:val="00D1650F"/>
    <w:rsid w:val="00D2009E"/>
    <w:rsid w:val="00D34C6E"/>
    <w:rsid w:val="00D35A13"/>
    <w:rsid w:val="00D35E3B"/>
    <w:rsid w:val="00D411E4"/>
    <w:rsid w:val="00D462F6"/>
    <w:rsid w:val="00D526E1"/>
    <w:rsid w:val="00D52854"/>
    <w:rsid w:val="00D549B5"/>
    <w:rsid w:val="00D627D0"/>
    <w:rsid w:val="00D75286"/>
    <w:rsid w:val="00D80285"/>
    <w:rsid w:val="00D82BD7"/>
    <w:rsid w:val="00D86E4F"/>
    <w:rsid w:val="00D91335"/>
    <w:rsid w:val="00D9425F"/>
    <w:rsid w:val="00D94F78"/>
    <w:rsid w:val="00DA1CE6"/>
    <w:rsid w:val="00DA1E5A"/>
    <w:rsid w:val="00DA37ED"/>
    <w:rsid w:val="00DA3BA0"/>
    <w:rsid w:val="00DA4797"/>
    <w:rsid w:val="00DA4AE7"/>
    <w:rsid w:val="00DA687A"/>
    <w:rsid w:val="00DA6C0A"/>
    <w:rsid w:val="00DB1781"/>
    <w:rsid w:val="00DB2B99"/>
    <w:rsid w:val="00DB6E82"/>
    <w:rsid w:val="00DC07DD"/>
    <w:rsid w:val="00DC2355"/>
    <w:rsid w:val="00DC2C9D"/>
    <w:rsid w:val="00DC6E20"/>
    <w:rsid w:val="00DD0618"/>
    <w:rsid w:val="00DD2E67"/>
    <w:rsid w:val="00DD37A4"/>
    <w:rsid w:val="00DD442C"/>
    <w:rsid w:val="00DD51FA"/>
    <w:rsid w:val="00DE3120"/>
    <w:rsid w:val="00DE3BD3"/>
    <w:rsid w:val="00DE4251"/>
    <w:rsid w:val="00DF37F1"/>
    <w:rsid w:val="00E03760"/>
    <w:rsid w:val="00E04E1E"/>
    <w:rsid w:val="00E069CC"/>
    <w:rsid w:val="00E11103"/>
    <w:rsid w:val="00E111EB"/>
    <w:rsid w:val="00E136E6"/>
    <w:rsid w:val="00E17B24"/>
    <w:rsid w:val="00E30F83"/>
    <w:rsid w:val="00E32C42"/>
    <w:rsid w:val="00E369C3"/>
    <w:rsid w:val="00E402E5"/>
    <w:rsid w:val="00E5507C"/>
    <w:rsid w:val="00E57263"/>
    <w:rsid w:val="00E6649E"/>
    <w:rsid w:val="00E74C8E"/>
    <w:rsid w:val="00E75D3A"/>
    <w:rsid w:val="00E839CA"/>
    <w:rsid w:val="00E840EB"/>
    <w:rsid w:val="00E84A33"/>
    <w:rsid w:val="00E86F57"/>
    <w:rsid w:val="00E87933"/>
    <w:rsid w:val="00E912D2"/>
    <w:rsid w:val="00E916B8"/>
    <w:rsid w:val="00EA3F2E"/>
    <w:rsid w:val="00EA4C81"/>
    <w:rsid w:val="00EA542F"/>
    <w:rsid w:val="00EB166A"/>
    <w:rsid w:val="00EB7D2C"/>
    <w:rsid w:val="00EC54BF"/>
    <w:rsid w:val="00EC5E56"/>
    <w:rsid w:val="00EC67EA"/>
    <w:rsid w:val="00ED40A2"/>
    <w:rsid w:val="00ED5903"/>
    <w:rsid w:val="00ED6E2F"/>
    <w:rsid w:val="00ED78F3"/>
    <w:rsid w:val="00EF24EF"/>
    <w:rsid w:val="00EF26D4"/>
    <w:rsid w:val="00EF7DB1"/>
    <w:rsid w:val="00F02E38"/>
    <w:rsid w:val="00F049D9"/>
    <w:rsid w:val="00F0553B"/>
    <w:rsid w:val="00F05C88"/>
    <w:rsid w:val="00F126B5"/>
    <w:rsid w:val="00F1476B"/>
    <w:rsid w:val="00F15E37"/>
    <w:rsid w:val="00F16BF5"/>
    <w:rsid w:val="00F17333"/>
    <w:rsid w:val="00F25444"/>
    <w:rsid w:val="00F31C7B"/>
    <w:rsid w:val="00F334A9"/>
    <w:rsid w:val="00F35293"/>
    <w:rsid w:val="00F46D72"/>
    <w:rsid w:val="00F47BA8"/>
    <w:rsid w:val="00F524DE"/>
    <w:rsid w:val="00F52520"/>
    <w:rsid w:val="00F55960"/>
    <w:rsid w:val="00F576C8"/>
    <w:rsid w:val="00F57B98"/>
    <w:rsid w:val="00F670B8"/>
    <w:rsid w:val="00F838C6"/>
    <w:rsid w:val="00F84873"/>
    <w:rsid w:val="00F85768"/>
    <w:rsid w:val="00F90F8E"/>
    <w:rsid w:val="00F940CD"/>
    <w:rsid w:val="00F9682A"/>
    <w:rsid w:val="00F97FFC"/>
    <w:rsid w:val="00FA5E12"/>
    <w:rsid w:val="00FA723A"/>
    <w:rsid w:val="00FB27D9"/>
    <w:rsid w:val="00FB62F5"/>
    <w:rsid w:val="00FB664A"/>
    <w:rsid w:val="00FB6772"/>
    <w:rsid w:val="00FC03BD"/>
    <w:rsid w:val="00FC21B1"/>
    <w:rsid w:val="00FC4D79"/>
    <w:rsid w:val="00FD5A06"/>
    <w:rsid w:val="00FD5A5C"/>
    <w:rsid w:val="00FE0245"/>
    <w:rsid w:val="00FE2323"/>
    <w:rsid w:val="00FE62D3"/>
    <w:rsid w:val="00FF5E6D"/>
    <w:rsid w:val="00FF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5940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40B4"/>
  </w:style>
  <w:style w:type="character" w:styleId="a5">
    <w:name w:val="Hyperlink"/>
    <w:basedOn w:val="a0"/>
    <w:rsid w:val="009831AD"/>
    <w:rPr>
      <w:color w:val="0000FF"/>
      <w:u w:val="single"/>
    </w:rPr>
  </w:style>
  <w:style w:type="table" w:styleId="a6">
    <w:name w:val="Table Grid"/>
    <w:basedOn w:val="a1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7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8">
    <w:name w:val="Body Text"/>
    <w:basedOn w:val="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9">
    <w:name w:val="footer"/>
    <w:basedOn w:val="a"/>
    <w:rsid w:val="000529E5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b">
    <w:name w:val="footnote text"/>
    <w:basedOn w:val="a"/>
    <w:link w:val="ac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235BE2"/>
    <w:rPr>
      <w:lang w:eastAsia="en-US"/>
    </w:rPr>
  </w:style>
  <w:style w:type="character" w:styleId="ad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uiPriority w:val="99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D29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2E7E-DB3A-4DAC-B671-9607CACA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2016-09-06T13:36:00Z</cp:lastPrinted>
  <dcterms:created xsi:type="dcterms:W3CDTF">2016-09-20T12:32:00Z</dcterms:created>
  <dcterms:modified xsi:type="dcterms:W3CDTF">2016-09-20T12:32:00Z</dcterms:modified>
</cp:coreProperties>
</file>